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696BC">
      <w:pPr>
        <w:jc w:val="left"/>
        <w:rPr>
          <w:rFonts w:hint="eastAsia" w:cs="Times New Roman"/>
          <w:b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</w:rPr>
        <w:t>附件</w:t>
      </w:r>
      <w:r>
        <w:rPr>
          <w:rFonts w:hint="eastAsia" w:cs="Times New Roman"/>
          <w:b/>
          <w:sz w:val="24"/>
          <w:lang w:val="en-US" w:eastAsia="zh-CN"/>
        </w:rPr>
        <w:t>2</w:t>
      </w:r>
    </w:p>
    <w:p w14:paraId="3600C2FA">
      <w:pPr>
        <w:jc w:val="left"/>
        <w:rPr>
          <w:rFonts w:hint="default" w:cs="Times New Roman"/>
          <w:b/>
          <w:sz w:val="24"/>
          <w:lang w:val="en-US" w:eastAsia="zh-CN"/>
        </w:rPr>
      </w:pPr>
    </w:p>
    <w:tbl>
      <w:tblPr>
        <w:tblStyle w:val="10"/>
        <w:tblW w:w="10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58"/>
        <w:gridCol w:w="1760"/>
        <w:gridCol w:w="1393"/>
        <w:gridCol w:w="450"/>
        <w:gridCol w:w="1843"/>
        <w:gridCol w:w="1849"/>
      </w:tblGrid>
      <w:tr w14:paraId="1D81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64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il"/>
            </w:tcBorders>
            <w:shd w:val="clear" w:color="auto" w:fill="FFFFFF" w:themeFill="background1"/>
            <w:vAlign w:val="center"/>
          </w:tcPr>
          <w:p w14:paraId="2B98BC71">
            <w:pPr>
              <w:shd w:val="clear" w:fill="FFFFFF" w:themeFill="background1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shd w:val="clear" w:fill="FFFFFF" w:themeFill="background1"/>
                <w:lang w:val="en-US" w:eastAsia="zh-CN"/>
              </w:rPr>
              <w:t>农机专业技术交流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shd w:val="clear" w:fill="FFFFFF" w:themeFill="background1"/>
                <w:lang w:val="en-US" w:eastAsia="zh-CN"/>
              </w:rPr>
              <w:t>报价及所含服务</w:t>
            </w: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shd w:val="clear" w:fill="FFFFFF" w:themeFill="background1"/>
                <w:lang w:val="en-US" w:eastAsia="zh-CN"/>
              </w:rPr>
              <w:t>（具体价格可联系我们工作人员）</w:t>
            </w:r>
          </w:p>
        </w:tc>
      </w:tr>
      <w:tr w14:paraId="5BB1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51EF94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随团报价</w:t>
            </w:r>
          </w:p>
        </w:tc>
        <w:tc>
          <w:tcPr>
            <w:tcW w:w="3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F8302A">
            <w:pPr>
              <w:jc w:val="both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Times New Roman"/>
                <w:b w:val="0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全程 ¥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xxx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元/人</w:t>
            </w:r>
          </w:p>
          <w:p w14:paraId="4860B7B0">
            <w:pPr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不包含机票，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  <w:lang w:val="en-US" w:eastAsia="zh-CN"/>
              </w:rPr>
              <w:t>预计机票款</w:t>
            </w:r>
            <w:r>
              <w:rPr>
                <w:rFonts w:hint="eastAsia" w:cs="Times New Roman"/>
                <w:b w:val="0"/>
                <w:color w:val="000000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元。</w:t>
            </w: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FBCDE87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F0000"/>
                <w:kern w:val="0"/>
                <w:szCs w:val="21"/>
              </w:rPr>
              <w:t>*价格有效期至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Cs w:val="21"/>
              </w:rPr>
              <w:t>2024年9月</w:t>
            </w:r>
            <w:r>
              <w:rPr>
                <w:rFonts w:hint="eastAsia" w:cs="Times New Roman"/>
                <w:b w:val="0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Cs w:val="21"/>
              </w:rPr>
              <w:t>日</w:t>
            </w:r>
            <w:r>
              <w:rPr>
                <w:rFonts w:hint="eastAsia" w:cs="Times New Roman"/>
                <w:b w:val="0"/>
                <w:color w:val="FF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color w:val="FF0000"/>
                <w:kern w:val="0"/>
                <w:szCs w:val="21"/>
                <w:lang w:val="en-US" w:eastAsia="zh-CN"/>
              </w:rPr>
              <w:t>该日期之后价格可能会有浮动</w:t>
            </w:r>
            <w:r>
              <w:rPr>
                <w:rFonts w:hint="default" w:ascii="Times New Roman" w:hAnsi="Times New Roman" w:eastAsia="宋体" w:cs="Times New Roman"/>
                <w:b w:val="0"/>
                <w:color w:val="FF0000"/>
                <w:kern w:val="0"/>
                <w:szCs w:val="21"/>
              </w:rPr>
              <w:t>*</w:t>
            </w:r>
          </w:p>
        </w:tc>
      </w:tr>
      <w:tr w14:paraId="2B4F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731A4A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签证</w:t>
            </w:r>
          </w:p>
        </w:tc>
        <w:tc>
          <w:tcPr>
            <w:tcW w:w="3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C4601A">
            <w:pPr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Times New Roman"/>
                <w:b w:val="0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¥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xxx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元/人</w:t>
            </w: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9A78967">
            <w:pPr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签证费</w:t>
            </w:r>
          </w:p>
        </w:tc>
      </w:tr>
      <w:tr w14:paraId="5516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2FBA45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单房差</w:t>
            </w:r>
          </w:p>
        </w:tc>
        <w:tc>
          <w:tcPr>
            <w:tcW w:w="3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09A490">
            <w:pPr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Times New Roman"/>
                <w:b w:val="0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 xml:space="preserve">¥ </w:t>
            </w:r>
            <w:r>
              <w:rPr>
                <w:rFonts w:hint="eastAsia" w:cs="Times New Roman"/>
                <w:b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color w:val="000000"/>
                <w:kern w:val="0"/>
                <w:szCs w:val="21"/>
                <w:u w:val="single"/>
                <w:lang w:val="en-US" w:eastAsia="zh-CN"/>
              </w:rPr>
              <w:t xml:space="preserve">xxx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元/人全程</w:t>
            </w: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5FAE455">
            <w:pPr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非必选项，选择单间需要补交单房差</w:t>
            </w:r>
          </w:p>
        </w:tc>
      </w:tr>
      <w:tr w14:paraId="1EBE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206803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所含服务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26FECAD">
            <w:pPr>
              <w:numPr>
                <w:ilvl w:val="0"/>
                <w:numId w:val="1"/>
              </w:numPr>
              <w:spacing w:line="0" w:lineRule="atLeast"/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农机展会参观、工厂参观</w:t>
            </w:r>
          </w:p>
          <w:p w14:paraId="5AD79258">
            <w:pPr>
              <w:numPr>
                <w:ilvl w:val="0"/>
                <w:numId w:val="1"/>
              </w:numPr>
              <w:spacing w:line="0" w:lineRule="atLeast"/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签证代办服务（含签证费与保险费）</w:t>
            </w:r>
          </w:p>
          <w:p w14:paraId="3D528C36">
            <w:pPr>
              <w:numPr>
                <w:ilvl w:val="0"/>
                <w:numId w:val="1"/>
              </w:numPr>
              <w:spacing w:line="0" w:lineRule="atLeast"/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酒店住宿与用餐</w:t>
            </w:r>
            <w:bookmarkStart w:id="0" w:name="_GoBack"/>
            <w:bookmarkEnd w:id="0"/>
          </w:p>
          <w:p w14:paraId="22D9C36B">
            <w:pPr>
              <w:numPr>
                <w:ilvl w:val="0"/>
                <w:numId w:val="1"/>
              </w:numPr>
              <w:spacing w:line="0" w:lineRule="atLeast"/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大巴接送，专业领队全程带队</w:t>
            </w:r>
          </w:p>
          <w:p w14:paraId="172AA482">
            <w:pPr>
              <w:numPr>
                <w:ilvl w:val="0"/>
                <w:numId w:val="1"/>
              </w:numPr>
              <w:spacing w:line="0" w:lineRule="atLeast"/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商务培训配备中文翻译</w:t>
            </w:r>
          </w:p>
          <w:p w14:paraId="59F5D163">
            <w:pPr>
              <w:numPr>
                <w:ilvl w:val="0"/>
                <w:numId w:val="1"/>
              </w:numPr>
              <w:spacing w:line="0" w:lineRule="atLeast"/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酒店西式早餐，中式午餐，酒店晚餐以及意、德、奥特色餐</w:t>
            </w:r>
          </w:p>
          <w:p w14:paraId="466EABB7">
            <w:pPr>
              <w:numPr>
                <w:ilvl w:val="0"/>
                <w:numId w:val="1"/>
              </w:numPr>
              <w:spacing w:line="0" w:lineRule="atLeast"/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司机小费；全程油费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停车费和高速公路费等杂费</w:t>
            </w:r>
          </w:p>
        </w:tc>
      </w:tr>
      <w:tr w14:paraId="1980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E010DD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报名人数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6F393FA">
            <w:pPr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人</w:t>
            </w:r>
          </w:p>
        </w:tc>
      </w:tr>
      <w:tr w14:paraId="382F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4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66C6A18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随团人员信息</w:t>
            </w:r>
          </w:p>
        </w:tc>
      </w:tr>
      <w:tr w14:paraId="3A68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0802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DD3BE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127DE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3612B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6836937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</w:tr>
      <w:tr w14:paraId="164E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31531E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E715B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F602A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8F644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E0C3B5C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</w:tr>
      <w:tr w14:paraId="1FCB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9AD4F1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7F40C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A49AD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9391A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A5090AF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</w:tr>
      <w:tr w14:paraId="4C21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8F83C0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E45E0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B7625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04622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9CF2DE9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</w:tr>
      <w:tr w14:paraId="3A0B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AAB3B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D2C80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10D1B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0A026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94C9563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</w:tr>
      <w:tr w14:paraId="1EDA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2A48E5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是否单间</w:t>
            </w:r>
          </w:p>
          <w:p w14:paraId="2C3B719A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（单房差：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000元/人）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1F6E2">
            <w:pPr>
              <w:numPr>
                <w:ilvl w:val="0"/>
                <w:numId w:val="0"/>
              </w:numPr>
              <w:spacing w:line="0" w:lineRule="atLeast"/>
              <w:ind w:lef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9496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25787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3D49EB9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  <w:t>否</w:t>
            </w:r>
          </w:p>
        </w:tc>
      </w:tr>
      <w:tr w14:paraId="5AA3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ED7D31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4DC65C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其他信息或特殊情况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ED7D31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F7C95">
            <w:pPr>
              <w:spacing w:line="0" w:lineRule="atLeast"/>
              <w:ind w:left="360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ED7D31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B2CB4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ED7D31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EE7A8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ED7D31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959F1F3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Cs w:val="21"/>
              </w:rPr>
            </w:pPr>
          </w:p>
        </w:tc>
      </w:tr>
      <w:tr w14:paraId="05E9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5107" w:type="dxa"/>
            <w:gridSpan w:val="3"/>
            <w:tcBorders>
              <w:left w:val="single" w:color="000000" w:sz="8" w:space="0"/>
              <w:bottom w:val="single" w:color="000000" w:sz="8" w:space="0"/>
            </w:tcBorders>
          </w:tcPr>
          <w:p w14:paraId="1BFE7D29">
            <w:pPr>
              <w:spacing w:line="0" w:lineRule="atLeas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甲方签字盖章处：</w:t>
            </w:r>
          </w:p>
          <w:p w14:paraId="0D145621">
            <w:pPr>
              <w:spacing w:line="0" w:lineRule="atLeas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 w14:paraId="6038E75C">
            <w:pPr>
              <w:spacing w:line="0" w:lineRule="atLeas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 w14:paraId="0210972E">
            <w:pPr>
              <w:spacing w:line="0" w:lineRule="atLeas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 w14:paraId="5184829F">
            <w:pPr>
              <w:spacing w:line="0" w:lineRule="atLeas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 w14:paraId="2DF9179E">
            <w:pPr>
              <w:spacing w:line="0" w:lineRule="atLeas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 w14:paraId="6393EF78">
            <w:pPr>
              <w:spacing w:line="0" w:lineRule="atLeas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日期：</w:t>
            </w:r>
          </w:p>
        </w:tc>
        <w:tc>
          <w:tcPr>
            <w:tcW w:w="5535" w:type="dxa"/>
            <w:gridSpan w:val="4"/>
            <w:tcBorders>
              <w:bottom w:val="single" w:color="000000" w:sz="8" w:space="0"/>
              <w:right w:val="single" w:color="000000" w:sz="8" w:space="0"/>
            </w:tcBorders>
          </w:tcPr>
          <w:p w14:paraId="432BFD9B">
            <w:pPr>
              <w:spacing w:line="0" w:lineRule="atLeas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乙方签字盖章处：</w:t>
            </w:r>
          </w:p>
          <w:p w14:paraId="09ACF356">
            <w:pPr>
              <w:spacing w:line="0" w:lineRule="atLeas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 w14:paraId="4AFFDD6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农业机械杂志社</w:t>
            </w:r>
          </w:p>
          <w:p w14:paraId="54DE2E08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（北京卓众出版有限公司）</w:t>
            </w:r>
          </w:p>
          <w:p w14:paraId="384BF706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 w14:paraId="03DB0F63">
            <w:pPr>
              <w:rPr>
                <w:rFonts w:hint="default" w:ascii="Times New Roman" w:hAnsi="Times New Roman" w:eastAsia="宋体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日期：</w:t>
            </w:r>
          </w:p>
        </w:tc>
      </w:tr>
    </w:tbl>
    <w:p w14:paraId="7C864CB8">
      <w:pPr>
        <w:adjustRightInd w:val="0"/>
        <w:snapToGrid w:val="0"/>
        <w:spacing w:line="280" w:lineRule="exact"/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>报名流程及条款</w:t>
      </w:r>
    </w:p>
    <w:p w14:paraId="473A2E99">
      <w:pPr>
        <w:numPr>
          <w:ilvl w:val="0"/>
          <w:numId w:val="2"/>
        </w:numPr>
        <w:adjustRightInd w:val="0"/>
        <w:snapToGrid w:val="0"/>
        <w:spacing w:line="280" w:lineRule="exact"/>
        <w:ind w:left="363" w:hanging="363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请在报名表指定位置签字盖章并盖骑缝章，提交给组织方；</w:t>
      </w:r>
    </w:p>
    <w:p w14:paraId="1E1A71E2">
      <w:pPr>
        <w:numPr>
          <w:ilvl w:val="0"/>
          <w:numId w:val="2"/>
        </w:numPr>
        <w:adjustRightInd w:val="0"/>
        <w:snapToGrid w:val="0"/>
        <w:spacing w:line="280" w:lineRule="exact"/>
        <w:ind w:left="363" w:hanging="363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提交报名表后3个工作日内交纳定金</w:t>
      </w:r>
      <w:r>
        <w:rPr>
          <w:rFonts w:hint="eastAsia" w:cs="Times New Roman"/>
          <w:lang w:val="en-US" w:eastAsia="zh-CN"/>
        </w:rPr>
        <w:t>xxx</w:t>
      </w:r>
      <w:r>
        <w:rPr>
          <w:rFonts w:hint="default" w:ascii="Times New Roman" w:hAnsi="Times New Roman" w:eastAsia="宋体" w:cs="Times New Roman"/>
        </w:rPr>
        <w:t>元/人，2024年9月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eastAsia="宋体" w:cs="Times New Roman"/>
        </w:rPr>
        <w:t>日之后价格可能会产生浮动；</w:t>
      </w:r>
    </w:p>
    <w:p w14:paraId="778FBDD2">
      <w:pPr>
        <w:numPr>
          <w:ilvl w:val="0"/>
          <w:numId w:val="2"/>
        </w:numPr>
        <w:adjustRightInd w:val="0"/>
        <w:snapToGrid w:val="0"/>
        <w:spacing w:line="280" w:lineRule="exact"/>
        <w:ind w:left="363" w:hanging="363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客人自身原因取消参团或签证被拒签，将扣除公摊费用（如：车、司机、住宿等）和机票订金，其余退还客人；若签证顺利出签后客人取消参团，视损失情况重新议价。</w:t>
      </w:r>
    </w:p>
    <w:p w14:paraId="60039C7A">
      <w:pPr>
        <w:numPr>
          <w:ilvl w:val="0"/>
          <w:numId w:val="2"/>
        </w:numPr>
        <w:adjustRightInd w:val="0"/>
        <w:snapToGrid w:val="0"/>
        <w:spacing w:line="280" w:lineRule="exac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出签后3个工作日内或出发前7天支付尾款，等待出发。</w:t>
      </w:r>
    </w:p>
    <w:p w14:paraId="0596CB64">
      <w:pPr>
        <w:numPr>
          <w:ilvl w:val="0"/>
          <w:numId w:val="2"/>
        </w:numPr>
        <w:adjustRightInd w:val="0"/>
        <w:snapToGrid w:val="0"/>
        <w:spacing w:line="280" w:lineRule="exac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以上行程仅供参考，组织方有权利根据最优方案调整行程安排。</w:t>
      </w:r>
    </w:p>
    <w:p w14:paraId="3CDA621C">
      <w:pPr>
        <w:numPr>
          <w:ilvl w:val="0"/>
          <w:numId w:val="2"/>
        </w:numPr>
        <w:adjustRightInd w:val="0"/>
        <w:snapToGrid w:val="0"/>
        <w:spacing w:line="280" w:lineRule="exac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联系人：冉佳18600023173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t xml:space="preserve">  Email：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"mailto:ranjia@nongji1958.com。"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</w:rPr>
        <w:t>ranjia@nongji1958.com</w:t>
      </w:r>
      <w:r>
        <w:rPr>
          <w:rStyle w:val="7"/>
          <w:rFonts w:hint="default" w:ascii="Times New Roman" w:hAnsi="Times New Roman" w:eastAsia="宋体" w:cs="Times New Roman"/>
          <w:lang w:eastAsia="zh-CN"/>
        </w:rPr>
        <w:t>。</w:t>
      </w:r>
      <w:r>
        <w:rPr>
          <w:rFonts w:hint="default" w:ascii="Times New Roman" w:hAnsi="Times New Roman" w:eastAsia="宋体" w:cs="Times New Roman"/>
        </w:rPr>
        <w:fldChar w:fldCharType="end"/>
      </w:r>
    </w:p>
    <w:p w14:paraId="376369F8">
      <w:pPr>
        <w:numPr>
          <w:ilvl w:val="0"/>
          <w:numId w:val="2"/>
        </w:numPr>
        <w:adjustRightInd w:val="0"/>
        <w:snapToGrid w:val="0"/>
        <w:spacing w:line="280" w:lineRule="exac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付款信息</w:t>
      </w:r>
    </w:p>
    <w:p w14:paraId="2FCC1AE6">
      <w:pPr>
        <w:adjustRightInd w:val="0"/>
        <w:snapToGrid w:val="0"/>
        <w:spacing w:line="280" w:lineRule="exact"/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>户  名：北京卓众出版有限公司</w:t>
      </w:r>
    </w:p>
    <w:p w14:paraId="794A92B8">
      <w:pPr>
        <w:adjustRightInd w:val="0"/>
        <w:snapToGrid w:val="0"/>
        <w:spacing w:line="280" w:lineRule="exact"/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>账  号：0200006209004633979</w:t>
      </w:r>
    </w:p>
    <w:p w14:paraId="4B62F70C">
      <w:pPr>
        <w:adjustRightInd w:val="0"/>
        <w:snapToGrid w:val="0"/>
        <w:spacing w:line="280" w:lineRule="exact"/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>开户行：中国工商银行北京东升路支行</w:t>
      </w:r>
    </w:p>
    <w:p w14:paraId="40B0C46F">
      <w:pPr>
        <w:adjustRightInd w:val="0"/>
        <w:snapToGrid w:val="0"/>
        <w:spacing w:line="280" w:lineRule="exac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</w:rPr>
        <w:t>地  址：北京德外北沙滩一号16信箱（100083）</w:t>
      </w:r>
    </w:p>
    <w:sectPr>
      <w:pgSz w:w="11906" w:h="16838"/>
      <w:pgMar w:top="1219" w:right="1219" w:bottom="1219" w:left="12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F77936"/>
    <w:multiLevelType w:val="multilevel"/>
    <w:tmpl w:val="32F7793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D52B1C"/>
    <w:multiLevelType w:val="singleLevel"/>
    <w:tmpl w:val="35D52B1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166CAC"/>
    <w:rsid w:val="00000B45"/>
    <w:rsid w:val="00014E15"/>
    <w:rsid w:val="000F139F"/>
    <w:rsid w:val="00151B4F"/>
    <w:rsid w:val="00162778"/>
    <w:rsid w:val="00166CAC"/>
    <w:rsid w:val="001B09EC"/>
    <w:rsid w:val="002158B6"/>
    <w:rsid w:val="002C21DC"/>
    <w:rsid w:val="002F61CD"/>
    <w:rsid w:val="00304FCA"/>
    <w:rsid w:val="0031330C"/>
    <w:rsid w:val="00332966"/>
    <w:rsid w:val="00364F94"/>
    <w:rsid w:val="0036674B"/>
    <w:rsid w:val="0037347A"/>
    <w:rsid w:val="003969BD"/>
    <w:rsid w:val="003D4767"/>
    <w:rsid w:val="0042596B"/>
    <w:rsid w:val="004266FF"/>
    <w:rsid w:val="00455A8B"/>
    <w:rsid w:val="004F48FD"/>
    <w:rsid w:val="00500B8C"/>
    <w:rsid w:val="00521670"/>
    <w:rsid w:val="00545C8C"/>
    <w:rsid w:val="00583F5C"/>
    <w:rsid w:val="00592A66"/>
    <w:rsid w:val="005C4F02"/>
    <w:rsid w:val="00601A6B"/>
    <w:rsid w:val="00604F50"/>
    <w:rsid w:val="00613DF1"/>
    <w:rsid w:val="00614D35"/>
    <w:rsid w:val="00654373"/>
    <w:rsid w:val="00662131"/>
    <w:rsid w:val="006704E9"/>
    <w:rsid w:val="006746F7"/>
    <w:rsid w:val="006F1261"/>
    <w:rsid w:val="0070484E"/>
    <w:rsid w:val="00763B6D"/>
    <w:rsid w:val="00773036"/>
    <w:rsid w:val="007D08E7"/>
    <w:rsid w:val="00812C76"/>
    <w:rsid w:val="00812FA9"/>
    <w:rsid w:val="008174D3"/>
    <w:rsid w:val="00823AFF"/>
    <w:rsid w:val="00830EE2"/>
    <w:rsid w:val="00840073"/>
    <w:rsid w:val="00861EF2"/>
    <w:rsid w:val="008C2DE9"/>
    <w:rsid w:val="00911C70"/>
    <w:rsid w:val="00991D8D"/>
    <w:rsid w:val="00993649"/>
    <w:rsid w:val="009C00EF"/>
    <w:rsid w:val="009C741D"/>
    <w:rsid w:val="009D5D74"/>
    <w:rsid w:val="00A132FE"/>
    <w:rsid w:val="00A22DC7"/>
    <w:rsid w:val="00AA4223"/>
    <w:rsid w:val="00AB05FF"/>
    <w:rsid w:val="00AB3B72"/>
    <w:rsid w:val="00AF3F68"/>
    <w:rsid w:val="00AF4D71"/>
    <w:rsid w:val="00B21DB4"/>
    <w:rsid w:val="00B349EC"/>
    <w:rsid w:val="00C02BCD"/>
    <w:rsid w:val="00C36C54"/>
    <w:rsid w:val="00D46065"/>
    <w:rsid w:val="00DD2362"/>
    <w:rsid w:val="00DD5D8B"/>
    <w:rsid w:val="00E763F3"/>
    <w:rsid w:val="00E86516"/>
    <w:rsid w:val="00E87E11"/>
    <w:rsid w:val="00E9068C"/>
    <w:rsid w:val="00EC0DFE"/>
    <w:rsid w:val="00EC13A4"/>
    <w:rsid w:val="00EC51B3"/>
    <w:rsid w:val="00F22BAF"/>
    <w:rsid w:val="00F7326B"/>
    <w:rsid w:val="00F762A7"/>
    <w:rsid w:val="00F763B5"/>
    <w:rsid w:val="00FB7B82"/>
    <w:rsid w:val="1A096879"/>
    <w:rsid w:val="1BDE689F"/>
    <w:rsid w:val="22325CB8"/>
    <w:rsid w:val="2279639A"/>
    <w:rsid w:val="3472187C"/>
    <w:rsid w:val="34B37C56"/>
    <w:rsid w:val="3822225B"/>
    <w:rsid w:val="3FBD1AD1"/>
    <w:rsid w:val="44B12B7D"/>
    <w:rsid w:val="4B051A12"/>
    <w:rsid w:val="4B992F06"/>
    <w:rsid w:val="50085FF9"/>
    <w:rsid w:val="5E5F2E8A"/>
    <w:rsid w:val="64AB2DBE"/>
    <w:rsid w:val="70DF0613"/>
    <w:rsid w:val="7DDB27C1"/>
    <w:rsid w:val="7DDC4E8A"/>
    <w:rsid w:val="7F63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0">
    <w:name w:val="网格型1"/>
    <w:basedOn w:val="4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676</Characters>
  <Lines>22</Lines>
  <Paragraphs>6</Paragraphs>
  <TotalTime>5</TotalTime>
  <ScaleCrop>false</ScaleCrop>
  <LinksUpToDate>false</LinksUpToDate>
  <CharactersWithSpaces>715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2024-08-01T03:30:00Z</dcterms:created>
  <dc:creator>Luo Edward</dc:creator>
  <cp:lastModifiedBy>how are you？</cp:lastModifiedBy>
  <cp:lastPrinted>2024-08-12T08:16:00Z</cp:lastPrinted>
  <dcterms:modified xsi:type="dcterms:W3CDTF">2024-08-12T11:09:01Z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2939F824390C45E3811550F7572E2279_13</vt:lpwstr>
  </property>
</Properties>
</file>